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A0D" w:rsidRPr="00FB2A0D" w:rsidRDefault="00FB2A0D" w:rsidP="00D5101B">
      <w:pPr>
        <w:shd w:val="clear" w:color="auto" w:fill="FFFFFF"/>
        <w:spacing w:before="225" w:after="22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424242"/>
          <w:kern w:val="36"/>
          <w:sz w:val="40"/>
          <w:szCs w:val="40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424242"/>
          <w:kern w:val="36"/>
          <w:sz w:val="40"/>
          <w:szCs w:val="40"/>
          <w:lang w:eastAsia="ru-RU"/>
        </w:rPr>
        <w:t>Что такое Пушкинская карта и как ее оформить?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Это банковская карта, на балансе которой есть 5000 рублей (из них 2000 рублей на кино). Пушкинской картой ты можешь оплачивать билеты на события в музеях, театрах, концертных залах и даже кинотеатрах.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Пушкинская карта — всероссийская программа, которая охватывает культурную сферу жизни людей в возрасте от 14 до 22 лет.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Рассказываем, что нужно: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Паспорт и СНИЛС;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Учётная запись на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Приложение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Госуслуги.Культура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Оно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App Store, Google Play 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AppGallery</w:t>
      </w:r>
      <w:proofErr w:type="spellEnd"/>
      <w:proofErr w:type="gram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RuStore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FB2A0D" w:rsidRPr="00FB2A0D" w:rsidRDefault="00FB2A0D" w:rsidP="00955C2B">
      <w:pPr>
        <w:shd w:val="clear" w:color="auto" w:fill="FFFFFF"/>
        <w:spacing w:before="150" w:after="15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все «галочки»? Тогда скорее переходи к оформлению Пушкинской карты!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Инструкция по оформлению Пушкинской карты:</w:t>
      </w:r>
    </w:p>
    <w:p w:rsidR="00FB2A0D" w:rsidRPr="00FB2A0D" w:rsidRDefault="00FB2A0D" w:rsidP="00955C2B">
      <w:pPr>
        <w:shd w:val="clear" w:color="auto" w:fill="FFFFFF"/>
        <w:spacing w:before="150" w:after="15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Скачай мобильное приложение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Госуслуги.Культура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приложении ты сможешь следить за балансом своей карты, выбирать события и места, куда хочешь пойти, покупать билеты.</w:t>
      </w:r>
    </w:p>
    <w:p w:rsidR="00FB2A0D" w:rsidRPr="00FB2A0D" w:rsidRDefault="00FB2A0D" w:rsidP="00955C2B">
      <w:pPr>
        <w:shd w:val="clear" w:color="auto" w:fill="FFFFFF"/>
        <w:spacing w:before="150" w:after="15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Скачай мобильное приложение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Госуслуги.Культура</w:t>
      </w:r>
      <w:proofErr w:type="spellEnd"/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Store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4" w:tooltip="https://vk.com/away.php?to=http://apps.apple.com/ru/app/id1581979387&amp;cc_key=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apps.apple.com/</w:t>
        </w:r>
        <w:proofErr w:type="spellStart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ru</w:t>
        </w:r>
        <w:proofErr w:type="spellEnd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app</w:t>
        </w:r>
        <w:proofErr w:type="spellEnd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/id1581979387</w:t>
        </w:r>
      </w:hyperlink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 Play: </w:t>
      </w:r>
      <w:hyperlink r:id="rId5" w:tooltip="https://vk.com/away.php?to=http://play.google.com/store/apps/details?id=ru.gosuslugi.culture&amp;cc_key=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val="en-US" w:eastAsia="ru-RU"/>
          </w:rPr>
          <w:t>play.google.com/store/apps/</w:t>
        </w:r>
        <w:proofErr w:type="spellStart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val="en-US" w:eastAsia="ru-RU"/>
          </w:rPr>
          <w:t>details?id</w:t>
        </w:r>
        <w:proofErr w:type="spellEnd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val="en-US" w:eastAsia="ru-RU"/>
          </w:rPr>
          <w:t>=</w:t>
        </w:r>
        <w:proofErr w:type="spellStart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val="en-US" w:eastAsia="ru-RU"/>
          </w:rPr>
          <w:t>ru.gosuslugi.culture</w:t>
        </w:r>
        <w:proofErr w:type="spellEnd"/>
      </w:hyperlink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AppGallery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 </w:t>
      </w:r>
      <w:hyperlink r:id="rId6" w:tooltip="https://vk.com/away.php?to=http://appgallery.huawei.com/app/C104662065&amp;cc_key=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val="en-US" w:eastAsia="ru-RU"/>
          </w:rPr>
          <w:t>appgallery.huawei.com/app/C104662065</w:t>
        </w:r>
      </w:hyperlink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RuStore: </w:t>
      </w:r>
      <w:hyperlink r:id="rId7" w:tooltip="https://vk.com/away.php?to=http://apps.rustore.ru/app/ru.gosuslugi.culture?utm_source=tg&amp;utm_medium=post&amp;utm_campaign=test_click_june&amp;utm_term=tg&amp;cc_key=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val="en-US" w:eastAsia="ru-RU"/>
          </w:rPr>
          <w:t>apps.rustore.ru/app/ru.gosuslugi.culture?utm_source=tg&amp;utm_medium=post&amp;utm_campaign=test_click_june&amp;utm_term=tg</w:t>
        </w:r>
      </w:hyperlink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 </w:t>
      </w: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18C4E5" wp14:editId="22CA8F91">
            <wp:extent cx="5934075" cy="3338377"/>
            <wp:effectExtent l="0" t="0" r="0" b="0"/>
            <wp:docPr id="1" name="Рисунок 1" descr="Оформление ПУШКИНСКАЯ КАРТА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ормление ПУШКИНСКАЯ КАРТА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6" cy="33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4665A0" wp14:editId="02CE5FC8">
            <wp:extent cx="6000750" cy="3374468"/>
            <wp:effectExtent l="0" t="0" r="0" b="0"/>
            <wp:docPr id="2" name="Рисунок 2" descr="https://sun9-19.userapi.com/impg/nusdBh6IRnp2GHANg13soi8ZqlNPfJOUmZqh0w/lYQ8b8SEPow.jpg?size=1000x562&amp;quality=95&amp;sign=824ba0a33256c7790312345851ab2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nusdBh6IRnp2GHANg13soi8ZqlNPfJOUmZqh0w/lYQ8b8SEPow.jpg?size=1000x562&amp;quality=95&amp;sign=824ba0a33256c7790312345851ab2c9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22" cy="338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0B57C32" wp14:editId="1E935D9D">
            <wp:extent cx="6029325" cy="3391962"/>
            <wp:effectExtent l="0" t="0" r="0" b="0"/>
            <wp:docPr id="3" name="Рисунок 3" descr="Оформление ПУШКИНСКАЯ КАРТА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формление ПУШКИНСКАЯ КАРТА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32" cy="34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6A7888" wp14:editId="196CC610">
            <wp:extent cx="5915025" cy="3327660"/>
            <wp:effectExtent l="0" t="0" r="0" b="6350"/>
            <wp:docPr id="4" name="Рисунок 4" descr="Оформление ПУШКИНСКАЯ КАРТА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формление ПУШКИНСКАЯ КАРТА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12" cy="33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89EE899" wp14:editId="40A05F6F">
            <wp:extent cx="5942782" cy="3343275"/>
            <wp:effectExtent l="0" t="0" r="1270" b="0"/>
            <wp:docPr id="5" name="Рисунок 5" descr="Оформление ПУШКИНСКАЯ КАРТА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формление ПУШКИНСКАЯ КАРТА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3" cy="33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Как привязать Пушкинскую карту к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Pay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Pay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система электронных платежей от компании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позволяющая добавлять банковские или дебетовые карты для быстрой оплаты. Пушкинские карты можно привязать к сервису Гугл пей: данная опция была добавлена осенью 2021 года.</w:t>
      </w:r>
    </w:p>
    <w:p w:rsidR="00FB2A0D" w:rsidRPr="00955C2B" w:rsidRDefault="00FB2A0D" w:rsidP="00955C2B">
      <w:pPr>
        <w:shd w:val="clear" w:color="auto" w:fill="FFFFFF"/>
        <w:spacing w:before="150" w:after="150" w:line="375" w:lineRule="atLeast"/>
        <w:ind w:firstLine="708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955C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этого требуется выполнение следующих шагов:</w:t>
      </w:r>
    </w:p>
    <w:bookmarkEnd w:id="0"/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1.Открыть приложение «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Госуслуги.Культура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», установленное на смартфоне.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34E24B3" wp14:editId="44EA92FF">
            <wp:extent cx="3305175" cy="5343525"/>
            <wp:effectExtent l="0" t="0" r="9525" b="9525"/>
            <wp:docPr id="6" name="Рисунок 6" descr="ПУШКИНСКАЯ КАРТА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ШКИНСКАЯ КАРТА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2.Перейти в раздел реквизитов Пушкинской карты. Это потребуется для того, чтобы прикрепить карту к сервису Гугл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пэй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оплачивать с ее помощью билеты на мероприятия.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E2CF2D" wp14:editId="70F09723">
            <wp:extent cx="3429000" cy="3876675"/>
            <wp:effectExtent l="0" t="0" r="0" b="9525"/>
            <wp:docPr id="7" name="Рисунок 7" descr="ПУШКИНСКАЯ КАРТА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УШКИНСКАЯ КАРТА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 отображаются реквизиты карты в приложении.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332DD9E" wp14:editId="01658624">
            <wp:extent cx="3457575" cy="2324100"/>
            <wp:effectExtent l="0" t="0" r="9525" b="0"/>
            <wp:docPr id="8" name="Рисунок 8" descr="ПУШКИНСКАЯ КАРТА, изображение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УШКИНСКАЯ КАРТА, изображение №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3.Открыть фирменный магазин приложений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Play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Market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16CE24C" wp14:editId="01D73983">
            <wp:extent cx="3333750" cy="4695825"/>
            <wp:effectExtent l="0" t="0" r="0" b="9525"/>
            <wp:docPr id="9" name="Рисунок 9" descr="ПУШКИНСКАЯ КАРТА, изображение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УШКИНСКАЯ КАРТА, изображение №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Иногда пользователи путают и вместо того, чтобы добавить сведения о карте в Гугл пей ищут информацию о том, как прикрепить Пушкинскую карту в Гугл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плей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деле это два разных сервиса: первый отвечает за платежи, второй представляет собой сервис, открывающий доступ к приложениям, работающим на базе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4.Найти в поисковике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Pay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установить на смартфон, если система электронных платежей еще не подключена.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93246AA" wp14:editId="3251A6C8">
            <wp:extent cx="3371850" cy="3705225"/>
            <wp:effectExtent l="0" t="0" r="0" b="9525"/>
            <wp:docPr id="10" name="Рисунок 10" descr="ПУШКИНСКАЯ КАРТА, изображение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УШКИНСКАЯ КАРТА, изображение №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5.Открыть Гугл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пэй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выбрать раздел «Добавить карту», чтобы подключить Пушкинскую карту.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8CDC56B" wp14:editId="53D370B1">
            <wp:extent cx="3390900" cy="6086475"/>
            <wp:effectExtent l="0" t="0" r="0" b="9525"/>
            <wp:docPr id="11" name="Рисунок 11" descr="ПУШКИНСКАЯ КАРТА, изображение №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УШКИНСКАЯ КАРТА, изображение №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6.В открывшемся поле выбрать вариант «Кредитная или дебетовая карта».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91B75A8" wp14:editId="0ED59D1C">
            <wp:extent cx="3409950" cy="6105525"/>
            <wp:effectExtent l="0" t="0" r="0" b="9525"/>
            <wp:docPr id="12" name="Рисунок 12" descr="ПУШКИНСКАЯ КАРТА, изображение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УШКИНСКАЯ КАРТА, изображение №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7.Далее нужно нажать на «+» и указать данные карты.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D7D9B6D" wp14:editId="047CC516">
            <wp:extent cx="3400425" cy="5400675"/>
            <wp:effectExtent l="0" t="0" r="9525" b="9525"/>
            <wp:docPr id="13" name="Рисунок 13" descr="ПУШКИНСКАЯ КАРТА, изображение №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УШКИНСКАЯ КАРТА, изображение №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потребуется внести сведения о номере карты, сроке действия, имени владельца, адресе проживания, индексе, а также указать номер мобильного телефона. Если у пользователя имеется пластиковая карта, ее данные могут быть считаны приложением автоматически при наведении камеры.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пушкинская карта будет привязана к профилю и станет доступной для оплаты в тех местах, которые подключены к данной программе.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6C085EE" wp14:editId="1CFDAC48">
            <wp:extent cx="3429000" cy="2676525"/>
            <wp:effectExtent l="0" t="0" r="0" b="9525"/>
            <wp:docPr id="14" name="Рисунок 14" descr="ПУШКИНСКАЯ КАРТА, изображение №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УШКИНСКАЯ КАРТА, изображение №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Как добавить Пушкинскую карту в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Apple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Pay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к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Samsung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Pay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добавить карту в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Эпл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пэй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работающий на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айфонах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также потребуется предварительно узнать ее реквизиты, что можно сделать посредством приложения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Госуслуги.Культура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 встроенная в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айфоны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 NFC позволит расплачиваться Пушкинской картой с помощью бесконтактной оплаты.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этого нужно выполнить следующие действия, которые подробно описаны по ссылке:</w:t>
      </w:r>
    </w:p>
    <w:p w:rsidR="00FB2A0D" w:rsidRPr="00FB2A0D" w:rsidRDefault="00955C2B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history="1">
        <w:r w:rsidR="00FB2A0D"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https://пушкинскаякарта.рус/kak-dobavit-pushkinskuyu-kartu-v-smartfon/</w:t>
        </w:r>
      </w:hyperlink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Можно ли привязать Пушкинскую карту к </w:t>
      </w:r>
      <w:proofErr w:type="spellStart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Сберпэй</w:t>
      </w:r>
      <w:proofErr w:type="spellEnd"/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SberPay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Сберпей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это платежная система, предназначенная для онлайн-оплаты покупок через Интернет и мобильное приложение «Сбербанк Онлайн».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СберПэй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работает с картами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СберБанка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платежных систем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Visa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Mastercard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«Мир». Однако система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SberPay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настоящий момент работает только с картами Сбербанка.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 привязать пушкинскую карту к сервису НЕ получится, т.к. Сбербанк не выдает данную карту.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оплачивать мероприятия по Пушкинской карте через телефон?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Пушкинская карта позволяет оплачивать покупку билетов с помощью смартфона как при онлайн-покупках через интернет, так и офлайн, </w:t>
      </w: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приобретая билеты в кассах. Карта работает как с физическими платежными терминалами, так и с виртуальными.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случае достаточно открыть карту на смартфоне и приложить к терминалу в кассе, оплачивая покупку как обычной банковской картой.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втором случае следует выбрать мероприятие посредством сайта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Культура.рф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 приложении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Госуслуги.Культура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использовать виртуальные реквизиты карты.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Пушкинская карта бывает виртуальная и пластиковая.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получить пластиковую карту, приходи в ближайшее отделение Почта Банка и возьми с собой паспорт и СНИЛС.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твоем городе нет отделения Почта Банк, уточни в службе поддержки банка условия доставки карты в свой город.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чем отличие пластиковой карты от виртуальной? Как переоформить карту и ее сроки действия.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Карты имеют одинаковый функционал. Но с помощью пластиковой карты ты можешь покупать билеты в кассе, если с собой нет телефона. А еще у нее классные дизайны!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ind w:right="-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DED36E" wp14:editId="238F2300">
            <wp:extent cx="5943600" cy="2380224"/>
            <wp:effectExtent l="0" t="0" r="0" b="1270"/>
            <wp:docPr id="15" name="Рисунок 15" descr="ПУШКИНСКАЯ КАРТА, изображение №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ШКИНСКАЯ КАРТА, изображение №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98" cy="23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делать, если учетная запись не подходит для участия в программе «Пушкинская карта»?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причины: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1. Не подходит возраст для регистрации в приложении: младше 14 или старше 22 лет.</w:t>
      </w: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Убедись, что в аккаунте «</w:t>
      </w:r>
      <w:proofErr w:type="spellStart"/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Госуслуг</w:t>
      </w:r>
      <w:proofErr w:type="spellEnd"/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 верно указана дата рождения.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2. Учетная запись на портале «</w:t>
      </w:r>
      <w:proofErr w:type="spellStart"/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Госуслуги</w:t>
      </w:r>
      <w:proofErr w:type="spellEnd"/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 не имеет подтвержденного статуса.</w:t>
      </w: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Подтверди его онлайн через банк, в центре обслуживания, в «Почте России» или с помощью электронной подписи.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3. Технические неполадки в банковской системе.</w:t>
      </w: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Попробуй еще раз через некоторое время или позвони на горячую линию «</w:t>
      </w:r>
      <w:proofErr w:type="spellStart"/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Госуслуг</w:t>
      </w:r>
      <w:proofErr w:type="spellEnd"/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»: 8 (800) 100-70-10.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делать, если покупка по карте не прошла?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при покупке билета может возникнуть в нескольких случаях. Чаще всего бывают следующие причины: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балансе карты недостаточно средств.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 баланс карты. Сейчас возможности доплаты нет — выбери мероприятие с более низкой стоимостью.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Запрещенная операция.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 отклонит операцию покупки билета на мероприятие, которое не участвует в программе «Пушкинская карта». Чтобы не ошибиться, ищи события и учреждения в приложении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Госуслуги.Культура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там представлены все участники программы.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Карта заблокирована.</w:t>
      </w:r>
    </w:p>
    <w:p w:rsidR="00FB2A0D" w:rsidRPr="00FB2A0D" w:rsidRDefault="00FB2A0D" w:rsidP="00FB2A0D">
      <w:pPr>
        <w:shd w:val="clear" w:color="auto" w:fill="FFFFFF"/>
        <w:spacing w:before="150" w:after="15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карта была заблокирована временно, ее можно разблокировать в приложении банка и попытаться снова выполнить операцию. Если блокировка постоянная, придется 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перевыпустить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карту. Узнать о статусе карты можно в приложении банка.</w:t>
      </w:r>
    </w:p>
    <w:p w:rsidR="00FB2A0D" w:rsidRP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Купить билет можно в приложении или </w:t>
      </w:r>
      <w:hyperlink r:id="rId24" w:tgtFrame="_blank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на портале </w:t>
        </w:r>
        <w:proofErr w:type="spellStart"/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Культура.РФ</w:t>
        </w:r>
        <w:proofErr w:type="spellEnd"/>
      </w:hyperlink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 а также на официальном </w:t>
      </w:r>
      <w:hyperlink r:id="rId25" w:tgtFrame="_blank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сайте</w:t>
        </w:r>
      </w:hyperlink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КИНОТЕАТРА «РОДИНА» и в </w:t>
      </w:r>
      <w:hyperlink r:id="rId26" w:history="1">
        <w:r w:rsidRPr="00FB2A0D">
          <w:rPr>
            <w:rFonts w:ascii="Times New Roman" w:eastAsia="Times New Roman" w:hAnsi="Times New Roman" w:cs="Times New Roman"/>
            <w:color w:val="D82634"/>
            <w:sz w:val="28"/>
            <w:szCs w:val="28"/>
            <w:u w:val="single"/>
            <w:bdr w:val="none" w:sz="0" w:space="0" w:color="auto" w:frame="1"/>
            <w:lang w:eastAsia="ru-RU"/>
          </w:rPr>
          <w:t>группе</w:t>
        </w:r>
      </w:hyperlink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социальной сети «</w:t>
      </w:r>
      <w:proofErr w:type="spellStart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FB2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B2A0D" w:rsidRPr="00FB2A0D" w:rsidRDefault="00FB2A0D" w:rsidP="00955C2B">
      <w:pPr>
        <w:shd w:val="clear" w:color="auto" w:fill="FFFFFF"/>
        <w:spacing w:after="0" w:line="375" w:lineRule="atLeast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кино доступны только те фильмы, которые были созданы при поддержке Минкультуры и «Фонда кино»</w:t>
      </w:r>
    </w:p>
    <w:p w:rsidR="00FB2A0D" w:rsidRDefault="00FB2A0D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B2A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Если у тебя возникли вопросы, ты всегда можешь позвонить на бесплатную горячую линию Пушкинской карты 8 (800) 100-06-45.</w:t>
      </w:r>
    </w:p>
    <w:p w:rsidR="00A01F50" w:rsidRDefault="00A01F50" w:rsidP="00FB2A0D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1F50" w:rsidRPr="00A01F50" w:rsidRDefault="00A01F50" w:rsidP="00A01F50">
      <w:pPr>
        <w:shd w:val="clear" w:color="auto" w:fill="FFFFFF"/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1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программы – учреждения культуры</w:t>
      </w:r>
    </w:p>
    <w:p w:rsidR="00A01F50" w:rsidRPr="00A01F50" w:rsidRDefault="00A01F50" w:rsidP="00A01F50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театры, концертные организации, музеи, выставочные залы, культурные центры всех форм собственности, ведомственной принадлежности и уровня подчинённости, соответствующие следующим техническим требованиям:</w:t>
      </w:r>
    </w:p>
    <w:p w:rsidR="00A01F50" w:rsidRPr="00A01F50" w:rsidRDefault="00A01F50" w:rsidP="00A01F50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F50" w:rsidRPr="00A01F50" w:rsidRDefault="00A01F50" w:rsidP="00A01F50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личного кабинета на платформе </w:t>
      </w:r>
      <w:proofErr w:type="spellStart"/>
      <w:r w:rsidRPr="00A01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PRO.Культура.РФ</w:t>
      </w:r>
      <w:proofErr w:type="spellEnd"/>
      <w:r w:rsidRPr="00A01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01F50" w:rsidRDefault="00A01F50" w:rsidP="00A01F50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продажи билетов онлайн и в кассах учреждений с единым учетом данных о продажах (билетная система)</w:t>
      </w:r>
      <w:r w:rsidR="0028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1F50" w:rsidRPr="00FB2A0D" w:rsidRDefault="00A01F50" w:rsidP="00A01F50">
      <w:pPr>
        <w:shd w:val="clear" w:color="auto" w:fill="FFFFFF"/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ADEC25" wp14:editId="03A93906">
            <wp:extent cx="5940425" cy="5948170"/>
            <wp:effectExtent l="0" t="0" r="3175" b="0"/>
            <wp:docPr id="16" name="Рисунок 16" descr="Какие изменения ждут владельцев Пушкинской карты в 2022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ие изменения ждут владельцев Пушкинской карты в 2022 год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F50" w:rsidRPr="00FB2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A0D"/>
    <w:rsid w:val="000F37C9"/>
    <w:rsid w:val="00286943"/>
    <w:rsid w:val="00955C2B"/>
    <w:rsid w:val="00A01F50"/>
    <w:rsid w:val="00D5101B"/>
    <w:rsid w:val="00DA2A78"/>
    <w:rsid w:val="00FB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A938"/>
  <w15:chartTrackingRefBased/>
  <w15:docId w15:val="{F60E0523-1F16-487B-873E-3C27DA09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7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app757828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vk.com/away.php?to=http://apps.rustore.ru/app/ru.gosuslugi.culture?utm_source=tg&amp;utm_medium=post&amp;utm_campaign=test_click_june&amp;utm_term=tg&amp;cc_key=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away.php?to=https%3A%2F%2Fkursk-rodina.ru%2F&amp;cc_key=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://appgallery.huawei.com/app/C104662065&amp;cc_key=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www.culture.ru%2Fpushkinskaya-karta%2Fafisha&amp;cc_key=" TargetMode="External"/><Relationship Id="rId5" Type="http://schemas.openxmlformats.org/officeDocument/2006/relationships/hyperlink" Target="https://vk.com/away.php?to=http://play.google.com/store/apps/details?id=ru.gosuslugi.culture&amp;cc_key=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s://vk.com/away.php?to=http://apps.apple.com/ru/app/id1581979387&amp;cc_key=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xn--80aaa3ajbbvprgrd4e0f.xn--p1acf/kak-dobavit-pushkinskuyu-kartu-v-smartfon/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dcterms:created xsi:type="dcterms:W3CDTF">2022-10-28T09:15:00Z</dcterms:created>
  <dcterms:modified xsi:type="dcterms:W3CDTF">2022-11-16T11:19:00Z</dcterms:modified>
</cp:coreProperties>
</file>